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60" w:rsidRDefault="001D4360" w:rsidP="001D4360">
      <w:pPr>
        <w:jc w:val="center"/>
        <w:rPr>
          <w:sz w:val="24"/>
          <w:szCs w:val="24"/>
        </w:rPr>
      </w:pPr>
      <w:r>
        <w:rPr>
          <w:sz w:val="24"/>
          <w:szCs w:val="24"/>
        </w:rPr>
        <w:t>odloučené pracoviště</w:t>
      </w:r>
    </w:p>
    <w:p w:rsidR="001D4360" w:rsidRDefault="001D4360" w:rsidP="001D4360">
      <w:pPr>
        <w:jc w:val="center"/>
        <w:rPr>
          <w:sz w:val="22"/>
          <w:szCs w:val="22"/>
        </w:rPr>
      </w:pPr>
      <w:r>
        <w:rPr>
          <w:sz w:val="22"/>
          <w:szCs w:val="22"/>
        </w:rPr>
        <w:t>Mateřská škola Mozaika, Holečkova 7, Olomouc</w:t>
      </w:r>
    </w:p>
    <w:p w:rsidR="001D4360" w:rsidRDefault="001D4360" w:rsidP="001D43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7" w:history="1">
        <w:r>
          <w:rPr>
            <w:rStyle w:val="Hypertextovodkaz"/>
            <w:sz w:val="22"/>
            <w:szCs w:val="22"/>
          </w:rPr>
          <w:t>info@msholeckova.cz</w:t>
        </w:r>
      </w:hyperlink>
      <w:r>
        <w:rPr>
          <w:sz w:val="22"/>
          <w:szCs w:val="22"/>
        </w:rPr>
        <w:t>; tel.: 730 874 912</w:t>
      </w:r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AD798D" w:rsidRDefault="00AD798D" w:rsidP="00AD798D">
      <w:pPr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>a jiném vzdělávání (školský zákon) ve znění pozdějších předpisů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b/>
          <w:sz w:val="24"/>
          <w:szCs w:val="24"/>
          <w:u w:val="single"/>
        </w:rPr>
        <w:t>žádám o přijetí dítěte</w:t>
      </w:r>
      <w:r w:rsidRPr="00AD798D">
        <w:t xml:space="preserve"> </w:t>
      </w:r>
      <w:r w:rsidRPr="00AD798D">
        <w:rPr>
          <w:color w:val="404040"/>
        </w:rPr>
        <w:t xml:space="preserve">k předškolnímu vzdělávání do </w:t>
      </w:r>
      <w:r w:rsidR="001D4360">
        <w:rPr>
          <w:b/>
          <w:sz w:val="24"/>
          <w:szCs w:val="24"/>
          <w:u w:val="single"/>
        </w:rPr>
        <w:t>Mateřské školy Mozaika</w:t>
      </w:r>
      <w:r w:rsidRPr="00AD798D">
        <w:rPr>
          <w:sz w:val="24"/>
          <w:szCs w:val="24"/>
          <w:u w:val="single"/>
        </w:rPr>
        <w:t>,</w:t>
      </w:r>
      <w:r w:rsidRPr="00AD798D">
        <w:t xml:space="preserve"> </w:t>
      </w:r>
      <w:r w:rsidRPr="00AD798D">
        <w:rPr>
          <w:color w:val="404040"/>
        </w:rPr>
        <w:t xml:space="preserve">jejíž činnost vykonává 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A3417C">
        <w:rPr>
          <w:b/>
          <w:sz w:val="24"/>
          <w:szCs w:val="24"/>
          <w:u w:val="single"/>
        </w:rPr>
        <w:t>od 1. 9. 202</w:t>
      </w:r>
      <w:r w:rsidR="00365AFD">
        <w:rPr>
          <w:b/>
          <w:sz w:val="24"/>
          <w:szCs w:val="24"/>
          <w:u w:val="single"/>
        </w:rPr>
        <w:t>2</w:t>
      </w:r>
      <w:bookmarkStart w:id="0" w:name="_GoBack"/>
      <w:bookmarkEnd w:id="0"/>
      <w:r w:rsidRPr="00AD798D">
        <w:rPr>
          <w:sz w:val="24"/>
          <w:szCs w:val="24"/>
          <w:u w:val="single"/>
        </w:rPr>
        <w:t>.</w:t>
      </w:r>
    </w:p>
    <w:p w:rsidR="00AD798D" w:rsidRPr="00AD798D" w:rsidRDefault="00AD798D" w:rsidP="00AD798D">
      <w:pPr>
        <w:rPr>
          <w:sz w:val="16"/>
          <w:szCs w:val="16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Datum narození: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ZÁKONNÝ ZÁSTUPCE DÍTĚTE: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ind w:hanging="142"/>
      </w:pP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373027" w:rsidP="00AD798D">
      <w:pPr>
        <w:rPr>
          <w:b/>
        </w:rPr>
      </w:pPr>
      <w:r>
        <w:rPr>
          <w:b/>
        </w:rPr>
        <w:t>SOUROZENCI navštěvující FZŠ a MŠ Holečkova 10, Olomouc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rPr>
          <w:trHeight w:val="1400"/>
        </w:trPr>
        <w:tc>
          <w:tcPr>
            <w:tcW w:w="10138" w:type="dxa"/>
          </w:tcPr>
          <w:p w:rsidR="00AD798D" w:rsidRPr="00AD798D" w:rsidRDefault="00AD798D" w:rsidP="00AD798D">
            <w:r w:rsidRPr="00AD798D">
              <w:t>Jméno a datum narození:</w:t>
            </w:r>
          </w:p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jc w:val="center"/>
      </w:pPr>
      <w:r w:rsidRPr="00AD798D">
        <w:t>Prohlašuji, že veškeré údaje, které jsem v žádosti uvedl/a, jsou přesné, pravdivé a úplné.</w:t>
      </w:r>
    </w:p>
    <w:p w:rsidR="00AD798D" w:rsidRPr="00AD798D" w:rsidRDefault="00AD798D" w:rsidP="00AD798D"/>
    <w:p w:rsidR="00AD798D" w:rsidRPr="00AD798D" w:rsidRDefault="00AD798D" w:rsidP="00AD798D"/>
    <w:p w:rsidR="00AD798D" w:rsidRPr="00AD798D" w:rsidRDefault="00AD798D" w:rsidP="00AD798D">
      <w:r w:rsidRPr="00AD798D">
        <w:t>V Olomouci</w:t>
      </w:r>
      <w:r w:rsidR="001D4360">
        <w:t xml:space="preserve"> dne</w:t>
      </w:r>
      <w:r w:rsidR="001D4360">
        <w:tab/>
      </w:r>
      <w:r w:rsidR="001D4360">
        <w:tab/>
      </w:r>
      <w:r w:rsidR="001D4360">
        <w:tab/>
      </w:r>
      <w:r w:rsidR="001D4360">
        <w:tab/>
      </w:r>
      <w:r w:rsidR="001D4360">
        <w:tab/>
      </w:r>
      <w:r w:rsidRPr="00AD798D">
        <w:t xml:space="preserve"> Podpis 1 zákonného zástupce</w:t>
      </w: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  <w:r w:rsidRPr="00AD798D"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C1418" w:rsidRPr="004A5830" w:rsidRDefault="003C1418"/>
    <w:sectPr w:rsidR="003C1418" w:rsidRPr="004A5830" w:rsidSect="00B53213">
      <w:headerReference w:type="default" r:id="rId8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5B" w:rsidRDefault="00A76F5B" w:rsidP="006E6472">
      <w:r>
        <w:separator/>
      </w:r>
    </w:p>
  </w:endnote>
  <w:endnote w:type="continuationSeparator" w:id="0">
    <w:p w:rsidR="00A76F5B" w:rsidRDefault="00A76F5B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5B" w:rsidRDefault="00A76F5B" w:rsidP="006E6472">
      <w:r>
        <w:separator/>
      </w:r>
    </w:p>
  </w:footnote>
  <w:footnote w:type="continuationSeparator" w:id="0">
    <w:p w:rsidR="00A76F5B" w:rsidRDefault="00A76F5B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A701B"/>
    <w:rsid w:val="001D4360"/>
    <w:rsid w:val="001E3B28"/>
    <w:rsid w:val="002F27FA"/>
    <w:rsid w:val="003141A8"/>
    <w:rsid w:val="00365AFD"/>
    <w:rsid w:val="00373027"/>
    <w:rsid w:val="003C1418"/>
    <w:rsid w:val="003F22E2"/>
    <w:rsid w:val="00411DFE"/>
    <w:rsid w:val="004606CA"/>
    <w:rsid w:val="004A5830"/>
    <w:rsid w:val="004D64A5"/>
    <w:rsid w:val="004E1A75"/>
    <w:rsid w:val="005F45E6"/>
    <w:rsid w:val="00610A34"/>
    <w:rsid w:val="00631112"/>
    <w:rsid w:val="006E6472"/>
    <w:rsid w:val="0081400A"/>
    <w:rsid w:val="00822784"/>
    <w:rsid w:val="00827DD4"/>
    <w:rsid w:val="00912EDB"/>
    <w:rsid w:val="009C5A03"/>
    <w:rsid w:val="00A3417C"/>
    <w:rsid w:val="00A342E6"/>
    <w:rsid w:val="00A76F5B"/>
    <w:rsid w:val="00AD798D"/>
    <w:rsid w:val="00AE6FA2"/>
    <w:rsid w:val="00B34D46"/>
    <w:rsid w:val="00B44F1E"/>
    <w:rsid w:val="00B53213"/>
    <w:rsid w:val="00BB066A"/>
    <w:rsid w:val="00C96D78"/>
    <w:rsid w:val="00CE2DE6"/>
    <w:rsid w:val="00CE4E04"/>
    <w:rsid w:val="00DA7DAB"/>
    <w:rsid w:val="00DB00DF"/>
    <w:rsid w:val="00DE36D4"/>
    <w:rsid w:val="00EF4ABF"/>
    <w:rsid w:val="00FA1851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holeck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10</cp:revision>
  <dcterms:created xsi:type="dcterms:W3CDTF">2021-03-29T09:54:00Z</dcterms:created>
  <dcterms:modified xsi:type="dcterms:W3CDTF">2022-03-22T10:20:00Z</dcterms:modified>
</cp:coreProperties>
</file>